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56AE" w14:textId="77777777" w:rsidR="004D18BE" w:rsidRPr="00250592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250592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50592" w14:paraId="0FF3881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733DA1" w14:textId="77777777" w:rsidR="00D3033E" w:rsidRPr="002505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9104352" w14:textId="6DA7C65F" w:rsidR="00D3033E" w:rsidRPr="00250592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0294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250592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250592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250592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250592" w14:paraId="4E17CD3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CB9ACE3" w14:textId="77777777" w:rsidR="00D3033E" w:rsidRPr="0025059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A2A269A" w14:textId="77777777" w:rsidR="00D3033E" w:rsidRPr="00250592" w:rsidRDefault="004A233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50592">
              <w:rPr>
                <w:rFonts w:ascii="Arial" w:hAnsi="Arial" w:cs="Arial"/>
              </w:rPr>
              <w:t>Operate a Wheel-mounted loading crane</w:t>
            </w:r>
          </w:p>
        </w:tc>
      </w:tr>
      <w:tr w:rsidR="005551AD" w:rsidRPr="00250592" w14:paraId="1A78EDC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229A190" w14:textId="77777777" w:rsidR="005551AD" w:rsidRPr="0025059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227C338" w14:textId="77777777" w:rsidR="005551AD" w:rsidRPr="00250592" w:rsidRDefault="005551AD" w:rsidP="00D3033E">
            <w:pPr>
              <w:rPr>
                <w:rFonts w:ascii="Arial" w:hAnsi="Arial" w:cs="Arial"/>
                <w:sz w:val="8"/>
              </w:rPr>
            </w:pPr>
            <w:r w:rsidRPr="0025059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50592" w14:paraId="50B9E30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C4698C7" w14:textId="77777777" w:rsidR="00D3033E" w:rsidRPr="002505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B5FC796" w14:textId="77777777" w:rsidR="00D3033E" w:rsidRPr="002505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5059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5059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5059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5059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4788F4D" w14:textId="77777777" w:rsidR="00D3033E" w:rsidRPr="002505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1E2D39" w14:textId="77777777" w:rsidR="00D3033E" w:rsidRPr="00250592" w:rsidRDefault="00D3033E" w:rsidP="00D3033E">
            <w:pPr>
              <w:rPr>
                <w:rFonts w:ascii="Arial" w:hAnsi="Arial" w:cs="Arial"/>
                <w:sz w:val="20"/>
              </w:rPr>
            </w:pPr>
            <w:r w:rsidRPr="0025059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50592">
              <w:rPr>
                <w:rFonts w:ascii="Arial" w:hAnsi="Arial" w:cs="Arial"/>
                <w:sz w:val="22"/>
                <w:szCs w:val="22"/>
              </w:rPr>
              <w:t>_</w:t>
            </w:r>
            <w:r w:rsidRPr="0025059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50592" w14:paraId="7D07458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646B4F2" w14:textId="77777777" w:rsidR="00D3033E" w:rsidRPr="002505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1986CFF" w14:textId="77777777" w:rsidR="00D3033E" w:rsidRPr="002505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F9A5E9C" w14:textId="77777777" w:rsidR="00D3033E" w:rsidRPr="0025059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5059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5059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02C56B2" w14:textId="77777777" w:rsidR="002D4F60" w:rsidRPr="00302946" w:rsidRDefault="004A2333" w:rsidP="00B856E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Position and stabilise crane</w:t>
            </w:r>
          </w:p>
          <w:p w14:paraId="5006C434" w14:textId="77777777" w:rsidR="004A2333" w:rsidRPr="00302946" w:rsidRDefault="004A2333" w:rsidP="00B856E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Operate vehicle-mounted crane</w:t>
            </w:r>
          </w:p>
          <w:p w14:paraId="2EA1DB0E" w14:textId="77777777" w:rsidR="004A2333" w:rsidRPr="00302946" w:rsidRDefault="004A2333" w:rsidP="00B856E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Monitor lift conditions</w:t>
            </w:r>
          </w:p>
          <w:p w14:paraId="125D6B99" w14:textId="77777777" w:rsidR="004A2333" w:rsidRPr="00302946" w:rsidRDefault="004A2333" w:rsidP="00B856E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Pack up crane</w:t>
            </w:r>
          </w:p>
          <w:p w14:paraId="24F59950" w14:textId="77777777" w:rsidR="004A2333" w:rsidRPr="00250592" w:rsidRDefault="004A2333" w:rsidP="00B856E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Conduct housekeeping activities</w:t>
            </w:r>
          </w:p>
        </w:tc>
      </w:tr>
      <w:tr w:rsidR="00D3033E" w:rsidRPr="00250592" w14:paraId="3E69270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B0390CF" w14:textId="77777777" w:rsidR="00D3033E" w:rsidRPr="002505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5059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505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2D7085F" w14:textId="77777777" w:rsidR="00D3033E" w:rsidRPr="0025059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5059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50592" w14:paraId="6FDEE37C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30B6E4B" w14:textId="77777777" w:rsidR="00D3033E" w:rsidRPr="0025059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930DE9" w14:textId="77777777" w:rsidR="004A2333" w:rsidRPr="00302946" w:rsidRDefault="004A2333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02946">
              <w:rPr>
                <w:rFonts w:ascii="Arial" w:hAnsi="Arial" w:cs="Arial"/>
                <w:b/>
                <w:sz w:val="22"/>
                <w:szCs w:val="22"/>
                <w:lang w:val="en-GB"/>
              </w:rPr>
              <w:t>Position and stabilise crane</w:t>
            </w:r>
          </w:p>
          <w:p w14:paraId="4C89753E" w14:textId="77777777" w:rsidR="004A2333" w:rsidRPr="00302946" w:rsidRDefault="004A2333" w:rsidP="00302946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Drive crane to position as per job plan to ensure safe operation in accordance with applicable standards, codes of practice, manufacturers specifications and, where applicable, regulatory and local government requirements</w:t>
            </w:r>
          </w:p>
          <w:p w14:paraId="50639DF2" w14:textId="77777777" w:rsidR="004A2333" w:rsidRPr="00302946" w:rsidRDefault="004A2333" w:rsidP="00302946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Use appropriate, barriers, fencing, temporary boundaries, signage and the like to isolate working area in accordance with safe working practice and lift requirements</w:t>
            </w:r>
          </w:p>
          <w:p w14:paraId="18AF1F43" w14:textId="77777777" w:rsidR="004A2333" w:rsidRPr="00302946" w:rsidRDefault="004A2333" w:rsidP="00302946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 ground to ensure it is firm enough to bear the load</w:t>
            </w:r>
          </w:p>
          <w:p w14:paraId="114F18B9" w14:textId="77777777" w:rsidR="004A2333" w:rsidRPr="00302946" w:rsidRDefault="004A2333" w:rsidP="00302946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Use appropriate plates or packing correctly to adequately distribute the load</w:t>
            </w:r>
          </w:p>
          <w:p w14:paraId="22741A58" w14:textId="77777777" w:rsidR="004A2333" w:rsidRPr="00302946" w:rsidRDefault="004A2333" w:rsidP="00302946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Deploy and position any outriggers and stabilizers correctly in accordance with manufacturer’s instructions and the appropriate standard and other relevant statutory regulations or local authority requirements</w:t>
            </w:r>
          </w:p>
          <w:p w14:paraId="5B237117" w14:textId="77777777" w:rsidR="004A2333" w:rsidRPr="00302946" w:rsidRDefault="004A2333" w:rsidP="0030294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 outrigger packing for adequacy prior to and after load is taken</w:t>
            </w:r>
          </w:p>
          <w:p w14:paraId="79B6785D" w14:textId="77777777" w:rsidR="004A2333" w:rsidRPr="00302946" w:rsidRDefault="004A2333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02946">
              <w:rPr>
                <w:rFonts w:ascii="Arial" w:hAnsi="Arial" w:cs="Arial"/>
                <w:b/>
                <w:sz w:val="22"/>
                <w:szCs w:val="22"/>
                <w:lang w:val="en-GB"/>
              </w:rPr>
              <w:t>Operate vehicle-mounted crane</w:t>
            </w:r>
          </w:p>
          <w:p w14:paraId="68346F09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Implement planned hazard control strategies</w:t>
            </w:r>
          </w:p>
          <w:p w14:paraId="3E9491CC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Give, interpret and follow required signals are correctly in accordance with appropriate standards</w:t>
            </w:r>
          </w:p>
          <w:p w14:paraId="64AA1DAB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Assess load mass and correlate with lifting capacity of crane throughout proposed radii of operation</w:t>
            </w:r>
          </w:p>
          <w:p w14:paraId="6D410BCD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Select appropriate lifting gear and load securely</w:t>
            </w:r>
          </w:p>
          <w:p w14:paraId="736E99C7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Hoist and lower load into position using crane movements in accordance with the appropriate standard</w:t>
            </w:r>
          </w:p>
          <w:p w14:paraId="750E4D1E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Operate crane controls smoothly</w:t>
            </w:r>
          </w:p>
          <w:p w14:paraId="40B17268" w14:textId="77777777" w:rsidR="004A2333" w:rsidRPr="00302946" w:rsidRDefault="004A2333" w:rsidP="00302946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Shut down and secure crane during periods of non-operation according to </w:t>
            </w:r>
            <w:proofErr w:type="spellStart"/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manufacturers</w:t>
            </w:r>
            <w:proofErr w:type="spellEnd"/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 specifications and workplace procedures</w:t>
            </w:r>
          </w:p>
          <w:p w14:paraId="727ED905" w14:textId="77777777" w:rsidR="004A2333" w:rsidRPr="00302946" w:rsidRDefault="004A2333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02946">
              <w:rPr>
                <w:rFonts w:ascii="Arial" w:hAnsi="Arial" w:cs="Arial"/>
                <w:b/>
                <w:sz w:val="22"/>
                <w:szCs w:val="22"/>
                <w:lang w:val="en-GB"/>
              </w:rPr>
              <w:t>Monitor lift conditions</w:t>
            </w:r>
          </w:p>
          <w:p w14:paraId="07587B79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Monitor load constantly to ensure load and structural stability</w:t>
            </w:r>
          </w:p>
          <w:p w14:paraId="68857EBC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Identify and monitor conditions which may affect the continuing stability of the crane</w:t>
            </w:r>
          </w:p>
          <w:p w14:paraId="645BF1D3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Respond to unplanned situations in line with workplace procedures in a manner that minimises risk to personnel and equipment</w:t>
            </w:r>
          </w:p>
          <w:p w14:paraId="36590B56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Seek advice from supervisor where there is doubt about correct response to unanticipated conditions, or conflict with customer request</w:t>
            </w:r>
          </w:p>
          <w:p w14:paraId="1114BA5C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Advise supervisor/allocator of any concern about completing the job within timeframe</w:t>
            </w:r>
          </w:p>
          <w:p w14:paraId="633E2646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Implement shut-down procedures in accordance with manufacturer’s instructions in the event of an emergency</w:t>
            </w:r>
          </w:p>
          <w:p w14:paraId="624F36E0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Apply relevant motion locks and brakes</w:t>
            </w:r>
          </w:p>
          <w:p w14:paraId="13F91B5A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Shut down crane using the correct sequence of procedures in accordance with manufacturers specifications and workplace procedures</w:t>
            </w:r>
          </w:p>
          <w:p w14:paraId="569AF55B" w14:textId="77777777" w:rsidR="004A2333" w:rsidRPr="00302946" w:rsidRDefault="004A2333" w:rsidP="00302946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Carryout routine post-operational equipment checks in accordance with manufacturers specifications</w:t>
            </w:r>
          </w:p>
          <w:p w14:paraId="11C37D9A" w14:textId="77777777" w:rsidR="004A2333" w:rsidRPr="00302946" w:rsidRDefault="004A2333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02946">
              <w:rPr>
                <w:rFonts w:ascii="Arial" w:hAnsi="Arial" w:cs="Arial"/>
                <w:b/>
                <w:sz w:val="22"/>
                <w:szCs w:val="22"/>
                <w:lang w:val="en-GB"/>
              </w:rPr>
              <w:t>Pack up crane</w:t>
            </w:r>
          </w:p>
          <w:p w14:paraId="13B632BF" w14:textId="77777777" w:rsidR="004A2333" w:rsidRPr="00302946" w:rsidRDefault="004A2333" w:rsidP="00302946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 all lifting equipment and crane components for any signs of deterioration or damage in accordance with the appropriate standard</w:t>
            </w:r>
          </w:p>
          <w:p w14:paraId="4FC58CE5" w14:textId="77777777" w:rsidR="004A2333" w:rsidRPr="00302946" w:rsidRDefault="004A2333" w:rsidP="00302946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Segregate damaged or worn equipment is and report to an authorised person for testing/repair/destruction</w:t>
            </w:r>
          </w:p>
          <w:p w14:paraId="68BB2047" w14:textId="77777777" w:rsidR="004A2333" w:rsidRPr="00302946" w:rsidRDefault="004A2333" w:rsidP="00302946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Stow and secure crane equipment correctly in accordance with manufacturer’s instructions and the appropriate standard</w:t>
            </w:r>
          </w:p>
          <w:p w14:paraId="6DD243FE" w14:textId="77777777" w:rsidR="004A2333" w:rsidRPr="00302946" w:rsidRDefault="004A2333" w:rsidP="00302946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Immobilise and secure crane for travel in accordance with manufacturer’s instructions, workplace guidelines and regulatory requirements</w:t>
            </w:r>
          </w:p>
          <w:p w14:paraId="36875F4F" w14:textId="77777777" w:rsidR="0092796C" w:rsidRPr="00302946" w:rsidRDefault="004A2333" w:rsidP="00302946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b/>
                <w:sz w:val="22"/>
                <w:szCs w:val="22"/>
                <w:lang w:val="en-GB"/>
              </w:rPr>
              <w:t>Conduct housekeeping activities</w:t>
            </w:r>
          </w:p>
          <w:p w14:paraId="0260333E" w14:textId="77777777" w:rsidR="004A2333" w:rsidRPr="00302946" w:rsidRDefault="004A2333" w:rsidP="00302946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</w:t>
            </w:r>
          </w:p>
          <w:p w14:paraId="3F9A8753" w14:textId="77777777" w:rsidR="004A2333" w:rsidRPr="00302946" w:rsidRDefault="004A2333" w:rsidP="00302946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Manage/report hazards, and maintain a safe working environment</w:t>
            </w:r>
          </w:p>
          <w:p w14:paraId="26463EAB" w14:textId="77777777" w:rsidR="004A2333" w:rsidRPr="00250592" w:rsidRDefault="004A2333" w:rsidP="00302946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Process records</w:t>
            </w:r>
          </w:p>
        </w:tc>
      </w:tr>
    </w:tbl>
    <w:p w14:paraId="1703CA98" w14:textId="77777777" w:rsidR="00302946" w:rsidRDefault="00302946" w:rsidP="00FB17E1">
      <w:pPr>
        <w:jc w:val="center"/>
        <w:rPr>
          <w:rFonts w:ascii="Arial" w:hAnsi="Arial" w:cs="Arial"/>
          <w:b/>
          <w:sz w:val="32"/>
        </w:rPr>
      </w:pPr>
    </w:p>
    <w:p w14:paraId="51D1CCD9" w14:textId="77777777" w:rsidR="00302946" w:rsidRDefault="0030294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4CA032F" w14:textId="077FEDC8" w:rsidR="004D18BE" w:rsidRPr="00250592" w:rsidRDefault="004D18BE" w:rsidP="00FB17E1">
      <w:pPr>
        <w:jc w:val="center"/>
        <w:rPr>
          <w:rFonts w:ascii="Arial" w:hAnsi="Arial" w:cs="Arial"/>
          <w:b/>
          <w:sz w:val="32"/>
        </w:rPr>
      </w:pPr>
      <w:r w:rsidRPr="0025059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250592" w14:paraId="3DEC6419" w14:textId="77777777" w:rsidTr="00302946">
        <w:trPr>
          <w:trHeight w:val="530"/>
        </w:trPr>
        <w:tc>
          <w:tcPr>
            <w:tcW w:w="2082" w:type="dxa"/>
            <w:vAlign w:val="center"/>
          </w:tcPr>
          <w:p w14:paraId="64E8F4B8" w14:textId="77777777" w:rsidR="004D18BE" w:rsidRPr="0025059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58011E18" w14:textId="77777777" w:rsidR="004D18BE" w:rsidRPr="0025059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50592" w14:paraId="5EBFED9E" w14:textId="77777777" w:rsidTr="00302946">
        <w:trPr>
          <w:trHeight w:val="440"/>
        </w:trPr>
        <w:tc>
          <w:tcPr>
            <w:tcW w:w="2082" w:type="dxa"/>
            <w:vAlign w:val="center"/>
          </w:tcPr>
          <w:p w14:paraId="30C8E3B5" w14:textId="77777777" w:rsidR="004D18BE" w:rsidRPr="0025059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25D45B51" w14:textId="77777777" w:rsidR="004D18BE" w:rsidRPr="00250592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50592" w14:paraId="40A275FF" w14:textId="77777777" w:rsidTr="00302946">
        <w:trPr>
          <w:trHeight w:val="620"/>
        </w:trPr>
        <w:tc>
          <w:tcPr>
            <w:tcW w:w="2082" w:type="dxa"/>
            <w:vAlign w:val="center"/>
          </w:tcPr>
          <w:p w14:paraId="040BB346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4FE934FC" w14:textId="2AA06103" w:rsidR="00783765" w:rsidRPr="00250592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0294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250592" w14:paraId="61B87BB6" w14:textId="77777777" w:rsidTr="00302946">
        <w:trPr>
          <w:trHeight w:val="262"/>
        </w:trPr>
        <w:tc>
          <w:tcPr>
            <w:tcW w:w="2082" w:type="dxa"/>
            <w:vAlign w:val="center"/>
          </w:tcPr>
          <w:p w14:paraId="3395984C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0D005B3A" w14:textId="77777777" w:rsidR="00783765" w:rsidRPr="00250592" w:rsidRDefault="004A2333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0592">
              <w:rPr>
                <w:rFonts w:ascii="Arial" w:hAnsi="Arial" w:cs="Arial"/>
              </w:rPr>
              <w:t>Operate a Wheel-mounted loading crane</w:t>
            </w:r>
          </w:p>
        </w:tc>
      </w:tr>
      <w:tr w:rsidR="00783765" w:rsidRPr="00250592" w14:paraId="0CEF0397" w14:textId="77777777" w:rsidTr="00302946">
        <w:trPr>
          <w:trHeight w:val="377"/>
        </w:trPr>
        <w:tc>
          <w:tcPr>
            <w:tcW w:w="2082" w:type="dxa"/>
            <w:vAlign w:val="center"/>
          </w:tcPr>
          <w:p w14:paraId="7D6EE56E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5059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2264B7E1" w14:textId="77777777" w:rsidR="00783765" w:rsidRPr="00250592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5059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50592" w14:paraId="7D1A9283" w14:textId="77777777" w:rsidTr="00302946">
        <w:trPr>
          <w:trHeight w:val="917"/>
        </w:trPr>
        <w:tc>
          <w:tcPr>
            <w:tcW w:w="2082" w:type="dxa"/>
            <w:vAlign w:val="center"/>
          </w:tcPr>
          <w:p w14:paraId="48696AF5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5059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0F390E33" w14:textId="77777777" w:rsidR="00F61A05" w:rsidRPr="00250592" w:rsidRDefault="00F61A05" w:rsidP="00B856E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50592">
              <w:rPr>
                <w:rFonts w:ascii="Arial" w:hAnsi="Arial" w:cs="Arial"/>
                <w:lang w:val="en-GB"/>
              </w:rPr>
              <w:t>Position and stabilise crane</w:t>
            </w:r>
          </w:p>
          <w:p w14:paraId="1AE28229" w14:textId="77777777" w:rsidR="00F61A05" w:rsidRPr="00250592" w:rsidRDefault="00F61A05" w:rsidP="00B856E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50592">
              <w:rPr>
                <w:rFonts w:ascii="Arial" w:hAnsi="Arial" w:cs="Arial"/>
                <w:lang w:val="en-GB"/>
              </w:rPr>
              <w:t>Operate vehicle-mounted crane</w:t>
            </w:r>
          </w:p>
          <w:p w14:paraId="7EA82B3E" w14:textId="77777777" w:rsidR="00F61A05" w:rsidRPr="00250592" w:rsidRDefault="00F61A05" w:rsidP="00B856E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50592">
              <w:rPr>
                <w:rFonts w:ascii="Arial" w:hAnsi="Arial" w:cs="Arial"/>
                <w:lang w:val="en-GB"/>
              </w:rPr>
              <w:t>Monitor lift conditions</w:t>
            </w:r>
          </w:p>
          <w:p w14:paraId="148FED40" w14:textId="77777777" w:rsidR="00F61A05" w:rsidRPr="00250592" w:rsidRDefault="00F61A05" w:rsidP="00B856E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50592">
              <w:rPr>
                <w:rFonts w:ascii="Arial" w:hAnsi="Arial" w:cs="Arial"/>
                <w:lang w:val="en-GB"/>
              </w:rPr>
              <w:t>Pack up crane</w:t>
            </w:r>
          </w:p>
          <w:p w14:paraId="708D7050" w14:textId="77777777" w:rsidR="00783765" w:rsidRPr="00250592" w:rsidRDefault="00F61A05" w:rsidP="00B856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50592">
              <w:rPr>
                <w:rFonts w:ascii="Arial" w:hAnsi="Arial" w:cs="Arial"/>
                <w:lang w:val="en-GB"/>
              </w:rPr>
              <w:t>Conduct housekeeping activities</w:t>
            </w:r>
          </w:p>
        </w:tc>
      </w:tr>
    </w:tbl>
    <w:p w14:paraId="7F73A9B1" w14:textId="77777777" w:rsidR="004D18BE" w:rsidRPr="00250592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341E01E" w14:textId="77777777" w:rsidR="004D18BE" w:rsidRPr="00250592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5059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250592" w14:paraId="3B52EA21" w14:textId="77777777" w:rsidTr="00302946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613F9944" w14:textId="77777777" w:rsidR="004D18BE" w:rsidRPr="00250592" w:rsidRDefault="004D18BE" w:rsidP="00073EDA">
            <w:pPr>
              <w:rPr>
                <w:rFonts w:ascii="Arial" w:hAnsi="Arial" w:cs="Arial"/>
              </w:rPr>
            </w:pPr>
            <w:r w:rsidRPr="0025059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E7B2A6" w14:textId="77777777" w:rsidR="004D18BE" w:rsidRPr="0025059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5059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6BD6830" w14:textId="77777777" w:rsidR="004D18BE" w:rsidRPr="0025059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50592">
              <w:rPr>
                <w:rFonts w:ascii="Arial" w:hAnsi="Arial" w:cs="Arial"/>
                <w:b/>
              </w:rPr>
              <w:t>No</w:t>
            </w:r>
          </w:p>
        </w:tc>
      </w:tr>
      <w:tr w:rsidR="004B4269" w:rsidRPr="00250592" w14:paraId="7BFAB405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76ECD504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Drive crane to position as per job plan to ensure safe operation in accordance with applicable standards, codes of practice, manufacturers specifications and, where applicable, regulatory and local government requirements</w:t>
            </w:r>
          </w:p>
        </w:tc>
        <w:tc>
          <w:tcPr>
            <w:tcW w:w="990" w:type="dxa"/>
            <w:vAlign w:val="center"/>
          </w:tcPr>
          <w:p w14:paraId="76B50345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85CD9">
                <v:roundrect id="Rounded Rectangle 35" o:spid="_x0000_s1187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4B61FC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CEDAB6">
                <v:roundrect id="Rounded Rectangle 36" o:spid="_x0000_s118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B4269" w:rsidRPr="00250592" w14:paraId="26BC8561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5BD91BDA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Use appropriate, barriers, fencing, temporary boundaries, signage and the like to isolate working area in accordance with safe working practice and lift requirements</w:t>
            </w:r>
          </w:p>
        </w:tc>
        <w:tc>
          <w:tcPr>
            <w:tcW w:w="990" w:type="dxa"/>
            <w:vAlign w:val="center"/>
          </w:tcPr>
          <w:p w14:paraId="330E53BC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A91E7C">
                <v:roundrect id="Rounded Rectangle 32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AF2F75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032E87">
                <v:roundrect id="Rounded Rectangle 33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B4269" w:rsidRPr="00250592" w14:paraId="34DA8C82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2955A6F7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 ground to ensure it is firm enough to bear the load</w:t>
            </w:r>
          </w:p>
        </w:tc>
        <w:tc>
          <w:tcPr>
            <w:tcW w:w="990" w:type="dxa"/>
            <w:vAlign w:val="center"/>
          </w:tcPr>
          <w:p w14:paraId="55F32B92" w14:textId="77777777" w:rsidR="004B4269" w:rsidRPr="00250592" w:rsidRDefault="00000000" w:rsidP="004B4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A1C9C5A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DB51B5" w14:textId="77777777" w:rsidR="004B4269" w:rsidRPr="00250592" w:rsidRDefault="00000000" w:rsidP="004B42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A70216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B4269" w:rsidRPr="00250592" w14:paraId="221F39B5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3F4D2587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Use appropriate plates or packing correctly to adequately distribute the load</w:t>
            </w:r>
          </w:p>
        </w:tc>
        <w:tc>
          <w:tcPr>
            <w:tcW w:w="990" w:type="dxa"/>
            <w:vAlign w:val="center"/>
          </w:tcPr>
          <w:p w14:paraId="0DA57EC4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07D438">
                <v:roundrect id="Rounded Rectangle 12" o:spid="_x0000_s1183" style="position:absolute;margin-left:8.8pt;margin-top:3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FCED10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653418">
                <v:roundrect id="Rounded Rectangle 4" o:spid="_x0000_s1184" style="position:absolute;margin-left:9.5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B4269" w:rsidRPr="00250592" w14:paraId="777B6CA4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22F5A5C1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Deploy and position any outriggers and stabilizers correctly in accordance with manufacturer’s instructions and the appropriate standard and other relevant statutory regulations or local authority requirements</w:t>
            </w:r>
          </w:p>
        </w:tc>
        <w:tc>
          <w:tcPr>
            <w:tcW w:w="990" w:type="dxa"/>
            <w:vAlign w:val="center"/>
          </w:tcPr>
          <w:p w14:paraId="44E49E27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8C6F10">
                <v:roundrect id="Rounded Rectangle 19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940B1F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8D7356">
                <v:roundrect id="Rounded Rectangle 20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B4269" w:rsidRPr="00250592" w14:paraId="02051CD8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5503BB40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 outrigger packing for adequacy prior to and after load is taken</w:t>
            </w:r>
          </w:p>
        </w:tc>
        <w:tc>
          <w:tcPr>
            <w:tcW w:w="990" w:type="dxa"/>
            <w:vAlign w:val="center"/>
          </w:tcPr>
          <w:p w14:paraId="0B3360D8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8E5866">
                <v:roundrect id="Rounded Rectangle 21" o:spid="_x0000_s1191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16E2BC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E216B3">
                <v:roundrect id="Rounded Rectangle 22" o:spid="_x0000_s1192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B4269" w:rsidRPr="00250592" w14:paraId="141F1456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19303614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Implement planned hazard control strategies</w:t>
            </w:r>
          </w:p>
        </w:tc>
        <w:tc>
          <w:tcPr>
            <w:tcW w:w="990" w:type="dxa"/>
            <w:vAlign w:val="center"/>
          </w:tcPr>
          <w:p w14:paraId="69976C2A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8D9C1B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1D825D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AA91CB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B4269" w:rsidRPr="00250592" w14:paraId="18CFE018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075BE61C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Give, interpret and follow required signals are correctly in accordance with appropriate standards</w:t>
            </w:r>
          </w:p>
        </w:tc>
        <w:tc>
          <w:tcPr>
            <w:tcW w:w="990" w:type="dxa"/>
            <w:vAlign w:val="center"/>
          </w:tcPr>
          <w:p w14:paraId="6B9782DB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A81EB9">
                <v:roundrect id="Rounded Rectangle 7" o:spid="_x0000_s1195" style="position:absolute;margin-left:7.55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83FEBA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AF49FE">
                <v:roundrect id="Rounded Rectangle 8" o:spid="_x0000_s1196" style="position:absolute;margin-left:9.3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B4269" w:rsidRPr="00250592" w14:paraId="38EA4A20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79D4A6DF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Assess load mass and correlate with lifting capacity of crane throughout proposed radii of operation</w:t>
            </w:r>
          </w:p>
        </w:tc>
        <w:tc>
          <w:tcPr>
            <w:tcW w:w="990" w:type="dxa"/>
            <w:vAlign w:val="center"/>
          </w:tcPr>
          <w:p w14:paraId="6E12B504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B6643F">
                <v:roundrect id="Rounded Rectangle 26" o:spid="_x0000_s1197" style="position:absolute;margin-left:8.3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EB74BF8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30AFF5">
                <v:roundrect id="Rounded Rectangle 27" o:spid="_x0000_s1198" style="position:absolute;margin-left:10.05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B4269" w:rsidRPr="00250592" w14:paraId="1233E03F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0F2A9016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Select appropriate lifting gear and load securely</w:t>
            </w:r>
          </w:p>
        </w:tc>
        <w:tc>
          <w:tcPr>
            <w:tcW w:w="990" w:type="dxa"/>
            <w:vAlign w:val="center"/>
          </w:tcPr>
          <w:p w14:paraId="6EE64307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DB3980">
                <v:roundrect id="Rounded Rectangle 28" o:spid="_x0000_s1199" style="position:absolute;margin-left:7.9pt;margin-top:2.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A655BD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39A1C3">
                <v:roundrect id="Rounded Rectangle 29" o:spid="_x0000_s1200" style="position:absolute;margin-left:10.2pt;margin-top:3.05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B4269" w:rsidRPr="00250592" w14:paraId="3AC89145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6B2E8748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Hoist and lower load into position using crane movements in accordance with the appropriate standard</w:t>
            </w:r>
          </w:p>
        </w:tc>
        <w:tc>
          <w:tcPr>
            <w:tcW w:w="990" w:type="dxa"/>
            <w:vAlign w:val="center"/>
          </w:tcPr>
          <w:p w14:paraId="7308D069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FFB3DE">
                <v:roundrect id="Rounded Rectangle 30" o:spid="_x0000_s1201" style="position:absolute;margin-left:7.35pt;margin-top:3.6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3044B5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A43991">
                <v:roundrect id="Rounded Rectangle 31" o:spid="_x0000_s1202" style="position:absolute;margin-left:9.7pt;margin-top:3.0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B4269" w:rsidRPr="00250592" w14:paraId="51842E4F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3B79E2C7" w14:textId="77777777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Operate crane controls smoothly</w:t>
            </w:r>
          </w:p>
        </w:tc>
        <w:tc>
          <w:tcPr>
            <w:tcW w:w="990" w:type="dxa"/>
            <w:vAlign w:val="center"/>
          </w:tcPr>
          <w:p w14:paraId="4DFDB68C" w14:textId="77777777" w:rsidR="004B4269" w:rsidRPr="00250592" w:rsidRDefault="004B4269" w:rsidP="004B426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950F2ED" w14:textId="77777777" w:rsidR="004B4269" w:rsidRPr="00250592" w:rsidRDefault="004B4269" w:rsidP="004B4269">
            <w:pPr>
              <w:rPr>
                <w:rFonts w:ascii="Arial" w:hAnsi="Arial" w:cs="Arial"/>
                <w:noProof/>
              </w:rPr>
            </w:pPr>
          </w:p>
        </w:tc>
      </w:tr>
      <w:tr w:rsidR="004B4269" w:rsidRPr="00250592" w14:paraId="0164E171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56F18016" w14:textId="10D42064" w:rsidR="004B4269" w:rsidRPr="00302946" w:rsidRDefault="004B4269" w:rsidP="00302946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Shut down and secure crane during periods of non-operation according to </w:t>
            </w:r>
            <w:r w:rsidR="00302946" w:rsidRPr="00302946">
              <w:rPr>
                <w:rFonts w:ascii="Arial" w:hAnsi="Arial" w:cs="Arial"/>
                <w:sz w:val="22"/>
                <w:szCs w:val="22"/>
                <w:lang w:val="en-GB"/>
              </w:rPr>
              <w:t>manufacturer’s</w:t>
            </w: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 specifications and workplace procedures</w:t>
            </w:r>
          </w:p>
        </w:tc>
        <w:tc>
          <w:tcPr>
            <w:tcW w:w="990" w:type="dxa"/>
            <w:vAlign w:val="center"/>
          </w:tcPr>
          <w:p w14:paraId="09CBC1B5" w14:textId="77777777" w:rsidR="004B4269" w:rsidRPr="00250592" w:rsidRDefault="004B4269" w:rsidP="004B426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8D2FDF0" w14:textId="77777777" w:rsidR="004B4269" w:rsidRPr="00250592" w:rsidRDefault="00000000" w:rsidP="004B42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415B6D">
                <v:roundrect id="Rounded Rectangle 39" o:spid="_x0000_s1206" style="position:absolute;margin-left:8.35pt;margin-top:1.7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F5D1FB8">
                <v:roundrect id="Rounded Rectangle 38" o:spid="_x0000_s1205" style="position:absolute;margin-left:-43.5pt;margin-top:2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2969562">
                <v:roundrect id="Rounded Rectangle 25" o:spid="_x0000_s1204" style="position:absolute;margin-left:8.8pt;margin-top:-18.7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5EDABA3">
                <v:roundrect id="Rounded Rectangle 24" o:spid="_x0000_s1203" style="position:absolute;margin-left:-42.95pt;margin-top:-18.9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302946" w:rsidRPr="00250592" w14:paraId="56FCBF9D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16296C31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Monitor load constantly to ensure load and structural stability</w:t>
            </w:r>
          </w:p>
        </w:tc>
        <w:tc>
          <w:tcPr>
            <w:tcW w:w="990" w:type="dxa"/>
            <w:vAlign w:val="center"/>
          </w:tcPr>
          <w:p w14:paraId="4E2859DC" w14:textId="7B369B1A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89600C">
                <v:roundrect id="_x0000_s1253" style="position:absolute;margin-left:7.35pt;margin-top:3.6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0C2BE4" w14:textId="2281F97D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E9201D">
                <v:roundrect id="_x0000_s1254" style="position:absolute;margin-left:9.7pt;margin-top:3.0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45A986F0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394FD88E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Identify and monitor conditions which may affect the continuing stability </w:t>
            </w: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of the crane</w:t>
            </w:r>
          </w:p>
        </w:tc>
        <w:tc>
          <w:tcPr>
            <w:tcW w:w="990" w:type="dxa"/>
            <w:vAlign w:val="center"/>
          </w:tcPr>
          <w:p w14:paraId="4733965A" w14:textId="774A650B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 w14:anchorId="6F4CFB1C">
                <v:roundrect id="_x0000_s1255" style="position:absolute;margin-left:7.35pt;margin-top:3.6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1BE193" w14:textId="2A725C5C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3925F8">
                <v:roundrect id="_x0000_s1256" style="position:absolute;margin-left:9.7pt;margin-top:3.0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67D3CD8E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13AA8A6B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Respond to unplanned situations in line with workplace procedures in a manner that minimises risk to personnel and equipment</w:t>
            </w:r>
          </w:p>
        </w:tc>
        <w:tc>
          <w:tcPr>
            <w:tcW w:w="990" w:type="dxa"/>
            <w:vAlign w:val="center"/>
          </w:tcPr>
          <w:p w14:paraId="108CED8F" w14:textId="49202363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4DF0EB">
                <v:roundrect id="_x0000_s1257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8253C1" w14:textId="541E0C2C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FA79C2">
                <v:roundrect id="_x0000_s1258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47EE6E4B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4381B480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Seek advice from supervisor where there is doubt about correct response to unanticipated conditions, or conflict with customer request</w:t>
            </w:r>
          </w:p>
        </w:tc>
        <w:tc>
          <w:tcPr>
            <w:tcW w:w="990" w:type="dxa"/>
            <w:vAlign w:val="center"/>
          </w:tcPr>
          <w:p w14:paraId="61F66C43" w14:textId="0669BBCE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C5E833">
                <v:roundrect id="_x0000_s1259" style="position:absolute;margin-left:7.35pt;margin-top:3.6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A43768" w14:textId="0FAE6019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56880F">
                <v:roundrect id="_x0000_s1260" style="position:absolute;margin-left:9.7pt;margin-top:3.0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17088C97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210A0119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Advise supervisor/allocator of any concern about completing the job within timeframe</w:t>
            </w:r>
          </w:p>
        </w:tc>
        <w:tc>
          <w:tcPr>
            <w:tcW w:w="990" w:type="dxa"/>
            <w:vAlign w:val="center"/>
          </w:tcPr>
          <w:p w14:paraId="17D8EB5C" w14:textId="0FA8746A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A95ED9">
                <v:roundrect id="_x0000_s1261" style="position:absolute;margin-left:7.35pt;margin-top:3.6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C9E2A3" w14:textId="69BBF1A5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86C838">
                <v:roundrect id="_x0000_s1262" style="position:absolute;margin-left:9.7pt;margin-top:3.0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5100F683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3E063C9F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Implement shut-down procedures in accordance with manufacturer’s instructions in the event of an emergency</w:t>
            </w:r>
          </w:p>
        </w:tc>
        <w:tc>
          <w:tcPr>
            <w:tcW w:w="990" w:type="dxa"/>
            <w:vAlign w:val="center"/>
          </w:tcPr>
          <w:p w14:paraId="10506958" w14:textId="2373440D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3236F5">
                <v:roundrect id="_x0000_s1263" style="position:absolute;margin-left:7.35pt;margin-top:3.6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E616AE" w14:textId="47D8DB86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06618B">
                <v:roundrect id="_x0000_s1264" style="position:absolute;margin-left:9.7pt;margin-top:3.0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36E726C5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2CFDEF9C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Apply relevant motion locks and brakes</w:t>
            </w:r>
          </w:p>
        </w:tc>
        <w:tc>
          <w:tcPr>
            <w:tcW w:w="990" w:type="dxa"/>
            <w:vAlign w:val="center"/>
          </w:tcPr>
          <w:p w14:paraId="24DDFC5B" w14:textId="44048A78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6A8F33">
                <v:roundrect id="_x0000_s1265" style="position:absolute;margin-left:7.35pt;margin-top:3.6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26E9E0" w14:textId="3E4A870D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40E97E">
                <v:roundrect id="_x0000_s1266" style="position:absolute;margin-left:9.7pt;margin-top:3.0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7FFBE6AA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5CC718B9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Shut down crane using the correct sequence of procedures in accordance with manufacturers specifications and workplace procedures</w:t>
            </w:r>
          </w:p>
        </w:tc>
        <w:tc>
          <w:tcPr>
            <w:tcW w:w="990" w:type="dxa"/>
            <w:vAlign w:val="center"/>
          </w:tcPr>
          <w:p w14:paraId="5D0C6425" w14:textId="48CB830E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2BD65D">
                <v:roundrect id="_x0000_s1267" style="position:absolute;margin-left:7.35pt;margin-top:3.6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F6AD1B5" w14:textId="4A5BEE2B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6F7EB0">
                <v:roundrect id="_x0000_s1268" style="position:absolute;margin-left:9.7pt;margin-top:3.0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4AACD9EC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7DCD06C2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Carryout routine post-operational equipment checks in accordance with manufacturers specifications</w:t>
            </w:r>
          </w:p>
        </w:tc>
        <w:tc>
          <w:tcPr>
            <w:tcW w:w="990" w:type="dxa"/>
            <w:vAlign w:val="center"/>
          </w:tcPr>
          <w:p w14:paraId="3D893C2F" w14:textId="21BC16D1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CCC55B">
                <v:roundrect id="_x0000_s1269" style="position:absolute;margin-left:7.35pt;margin-top:3.6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D6ACB7" w14:textId="48137D73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C412D6">
                <v:roundrect id="_x0000_s1270" style="position:absolute;margin-left:9.7pt;margin-top:3.0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64B6F2E0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64310CB9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 all lifting equipment and crane components for any signs of deterioration or damage in accordance with the appropriate standard</w:t>
            </w:r>
          </w:p>
        </w:tc>
        <w:tc>
          <w:tcPr>
            <w:tcW w:w="990" w:type="dxa"/>
            <w:vAlign w:val="center"/>
          </w:tcPr>
          <w:p w14:paraId="48C1F4D1" w14:textId="28F74E62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C07939">
                <v:roundrect id="_x0000_s1271" style="position:absolute;margin-left:7.35pt;margin-top:3.6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D9C712" w14:textId="799E9615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86D4CD">
                <v:roundrect id="_x0000_s1272" style="position:absolute;margin-left:9.7pt;margin-top:3.0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1F76EC50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59906672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Segregate damaged or worn equipment is and report to an authorised person for testing/repair/destruction</w:t>
            </w:r>
          </w:p>
        </w:tc>
        <w:tc>
          <w:tcPr>
            <w:tcW w:w="990" w:type="dxa"/>
            <w:vAlign w:val="center"/>
          </w:tcPr>
          <w:p w14:paraId="13B712E9" w14:textId="532E6417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F0AD1F">
                <v:roundrect id="_x0000_s1273" style="position:absolute;margin-left:7.35pt;margin-top:3.6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5D32E8" w14:textId="05AB19CC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C29A6D">
                <v:roundrect id="_x0000_s1274" style="position:absolute;margin-left:9.7pt;margin-top:3.0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1E4120A4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3054809F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Stow and secure crane equipment correctly in accordance with manufacturer’s instructions and the appropriate standard</w:t>
            </w:r>
          </w:p>
        </w:tc>
        <w:tc>
          <w:tcPr>
            <w:tcW w:w="990" w:type="dxa"/>
            <w:vAlign w:val="center"/>
          </w:tcPr>
          <w:p w14:paraId="34D71925" w14:textId="53634CF6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09648E">
                <v:roundrect id="_x0000_s1275" style="position:absolute;margin-left:7.35pt;margin-top:3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EC81EC" w14:textId="5D68DB7F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8C6E1C">
                <v:roundrect id="_x0000_s1276" style="position:absolute;margin-left:9.7pt;margin-top:3.0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51C4B21E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438DE841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Immobilise and secure crane for travel in accordance with manufacturer’s instructions, workplace guidelines and regulatory requirements</w:t>
            </w:r>
          </w:p>
        </w:tc>
        <w:tc>
          <w:tcPr>
            <w:tcW w:w="990" w:type="dxa"/>
            <w:vAlign w:val="center"/>
          </w:tcPr>
          <w:p w14:paraId="3613D3B1" w14:textId="599FBC6D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B9813D">
                <v:roundrect id="_x0000_s1277" style="position:absolute;margin-left:7.35pt;margin-top:3.6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ACEB1E" w14:textId="5DCDBC7B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0C956F">
                <v:roundrect id="_x0000_s1278" style="position:absolute;margin-left:9.7pt;margin-top:3.0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24DC5954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01F20909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</w:t>
            </w:r>
          </w:p>
        </w:tc>
        <w:tc>
          <w:tcPr>
            <w:tcW w:w="990" w:type="dxa"/>
            <w:vAlign w:val="center"/>
          </w:tcPr>
          <w:p w14:paraId="3D515378" w14:textId="6C9BDB25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C4AFDF">
                <v:roundrect id="_x0000_s1279" style="position:absolute;margin-left:7.35pt;margin-top:3.6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FBFB15" w14:textId="6C4D2C60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33122E">
                <v:roundrect id="_x0000_s1280" style="position:absolute;margin-left:9.7pt;margin-top:3.0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6C760DEF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345BB95E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Manage/report hazards, and maintain a safe working environment</w:t>
            </w:r>
          </w:p>
        </w:tc>
        <w:tc>
          <w:tcPr>
            <w:tcW w:w="990" w:type="dxa"/>
            <w:vAlign w:val="center"/>
          </w:tcPr>
          <w:p w14:paraId="3DE31A6C" w14:textId="57DA15D7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AC4B85">
                <v:roundrect id="_x0000_s1281" style="position:absolute;margin-left:7.35pt;margin-top:3.6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7981D1" w14:textId="540DC5D9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84C1DA">
                <v:roundrect id="_x0000_s1282" style="position:absolute;margin-left:9.7pt;margin-top:3.0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02946" w:rsidRPr="00250592" w14:paraId="3C58C911" w14:textId="77777777" w:rsidTr="00302946">
        <w:trPr>
          <w:trHeight w:val="398"/>
        </w:trPr>
        <w:tc>
          <w:tcPr>
            <w:tcW w:w="7650" w:type="dxa"/>
            <w:vAlign w:val="center"/>
          </w:tcPr>
          <w:p w14:paraId="08016FF5" w14:textId="77777777" w:rsidR="00302946" w:rsidRPr="00302946" w:rsidRDefault="00302946" w:rsidP="00302946">
            <w:pPr>
              <w:pStyle w:val="ListParagraph"/>
              <w:numPr>
                <w:ilvl w:val="0"/>
                <w:numId w:val="12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Process records</w:t>
            </w:r>
          </w:p>
        </w:tc>
        <w:tc>
          <w:tcPr>
            <w:tcW w:w="990" w:type="dxa"/>
            <w:vAlign w:val="center"/>
          </w:tcPr>
          <w:p w14:paraId="3A30AD4C" w14:textId="5E5A22AD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6C0720">
                <v:roundrect id="_x0000_s1283" style="position:absolute;margin-left:7.35pt;margin-top:3.6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750549" w14:textId="3999596D" w:rsidR="00302946" w:rsidRPr="00250592" w:rsidRDefault="00302946" w:rsidP="003029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F12EB3">
                <v:roundrect id="_x0000_s1284" style="position:absolute;margin-left:9.7pt;margin-top:3.0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35265B48" w14:textId="77777777" w:rsidR="002864EE" w:rsidRPr="00250592" w:rsidRDefault="002864EE">
      <w:pPr>
        <w:rPr>
          <w:rFonts w:ascii="Arial" w:hAnsi="Arial" w:cs="Arial"/>
        </w:rPr>
      </w:pPr>
    </w:p>
    <w:p w14:paraId="1B88A549" w14:textId="77777777" w:rsidR="004D18BE" w:rsidRPr="00250592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A588A87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50592">
        <w:rPr>
          <w:rFonts w:ascii="Arial" w:hAnsi="Arial" w:cs="Arial"/>
        </w:rPr>
        <w:t>Candidate’</w:t>
      </w:r>
      <w:r w:rsidR="00023E92" w:rsidRPr="00250592">
        <w:rPr>
          <w:rFonts w:ascii="Arial" w:hAnsi="Arial" w:cs="Arial"/>
        </w:rPr>
        <w:t xml:space="preserve">s Signature__________________ </w:t>
      </w:r>
      <w:r w:rsidR="004D18BE" w:rsidRPr="00250592">
        <w:rPr>
          <w:rFonts w:ascii="Arial" w:hAnsi="Arial" w:cs="Arial"/>
        </w:rPr>
        <w:t>Assessor’</w:t>
      </w:r>
      <w:r w:rsidR="00023E92" w:rsidRPr="00250592">
        <w:rPr>
          <w:rFonts w:ascii="Arial" w:hAnsi="Arial" w:cs="Arial"/>
        </w:rPr>
        <w:t>s Signature____________________</w:t>
      </w:r>
    </w:p>
    <w:p w14:paraId="6439A9F9" w14:textId="77777777" w:rsidR="00DA03FD" w:rsidRPr="00250592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50592">
        <w:rPr>
          <w:rFonts w:ascii="Arial" w:hAnsi="Arial" w:cs="Arial"/>
        </w:rPr>
        <w:t xml:space="preserve">Date: </w:t>
      </w:r>
      <w:r w:rsidR="00DA03FD" w:rsidRPr="00250592">
        <w:rPr>
          <w:rFonts w:ascii="Arial" w:hAnsi="Arial" w:cs="Arial"/>
        </w:rPr>
        <w:t>_______________________________</w:t>
      </w:r>
    </w:p>
    <w:p w14:paraId="133AA81A" w14:textId="77777777" w:rsidR="00EE55F5" w:rsidRPr="0025059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3869651" w14:textId="77777777" w:rsidR="00302946" w:rsidRDefault="0030294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C4F9D79" w14:textId="34EB5773" w:rsidR="00C05385" w:rsidRPr="00250592" w:rsidRDefault="00C05385" w:rsidP="00C05385">
      <w:pPr>
        <w:jc w:val="center"/>
        <w:rPr>
          <w:rFonts w:ascii="Arial" w:hAnsi="Arial" w:cs="Arial"/>
          <w:b/>
          <w:sz w:val="32"/>
        </w:rPr>
      </w:pPr>
      <w:r w:rsidRPr="0025059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50592" w14:paraId="244156E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559155B" w14:textId="77777777" w:rsidR="002864EE" w:rsidRPr="0025059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951B33" w14:textId="24B6F994" w:rsidR="002864EE" w:rsidRPr="00250592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0294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250592" w14:paraId="5F3AF830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9AEF065" w14:textId="77777777" w:rsidR="002864EE" w:rsidRPr="0025059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4939CB" w14:textId="77777777" w:rsidR="002864EE" w:rsidRPr="00250592" w:rsidRDefault="004A233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250592">
              <w:rPr>
                <w:rFonts w:ascii="Arial" w:hAnsi="Arial" w:cs="Arial"/>
              </w:rPr>
              <w:t>Operate a Wheel-mounted loading crane</w:t>
            </w:r>
          </w:p>
        </w:tc>
      </w:tr>
      <w:tr w:rsidR="002864EE" w:rsidRPr="00250592" w14:paraId="6E314A1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450224D" w14:textId="77777777" w:rsidR="002864EE" w:rsidRPr="0025059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140CE25" w14:textId="77777777" w:rsidR="002864EE" w:rsidRPr="00250592" w:rsidRDefault="002864EE" w:rsidP="002864EE">
            <w:pPr>
              <w:rPr>
                <w:rFonts w:ascii="Arial" w:hAnsi="Arial" w:cs="Arial"/>
                <w:sz w:val="20"/>
              </w:rPr>
            </w:pPr>
            <w:r w:rsidRPr="0025059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50592" w14:paraId="08C6E00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3F53138" w14:textId="77777777" w:rsidR="002864EE" w:rsidRPr="0025059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06E26C2" w14:textId="77777777" w:rsidR="002864EE" w:rsidRPr="00250592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5059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CD1AC3B" w14:textId="77777777" w:rsidR="002864EE" w:rsidRPr="00250592" w:rsidRDefault="002864EE" w:rsidP="002864EE">
            <w:pPr>
              <w:rPr>
                <w:rFonts w:ascii="Arial" w:hAnsi="Arial" w:cs="Arial"/>
              </w:rPr>
            </w:pPr>
          </w:p>
          <w:p w14:paraId="52C91F69" w14:textId="77777777" w:rsidR="002864EE" w:rsidRPr="00250592" w:rsidRDefault="002864EE" w:rsidP="002864EE">
            <w:pPr>
              <w:rPr>
                <w:rFonts w:ascii="Arial" w:hAnsi="Arial" w:cs="Arial"/>
              </w:rPr>
            </w:pPr>
            <w:r w:rsidRPr="00250592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250592" w14:paraId="79567F9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08D4110" w14:textId="77777777" w:rsidR="002864EE" w:rsidRPr="0025059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605D874" w14:textId="77777777" w:rsidR="002864EE" w:rsidRPr="00250592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394DCB95" w14:textId="77777777" w:rsidR="002864EE" w:rsidRPr="00250592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887ED1D" w14:textId="77777777" w:rsidR="002864EE" w:rsidRPr="00250592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1C72E7E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14F5C41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5059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250592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5059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1A07783" w14:textId="77777777" w:rsidR="002864EE" w:rsidRPr="0025059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415875F" w14:textId="77777777" w:rsidR="002864EE" w:rsidRPr="0025059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b/>
                <w:sz w:val="20"/>
              </w:rPr>
              <w:t>Name of the Assessor</w:t>
            </w:r>
            <w:r w:rsidRPr="0025059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8F73CD9" w14:textId="77777777" w:rsidR="002864EE" w:rsidRPr="0025059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FE63BE8" w14:textId="77777777" w:rsidR="002864EE" w:rsidRPr="0025059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b/>
                <w:sz w:val="20"/>
              </w:rPr>
              <w:t>Assessor’s code:</w:t>
            </w:r>
            <w:r w:rsidRPr="00250592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E94FC69" w14:textId="77777777" w:rsidR="002864EE" w:rsidRPr="0025059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4A42CC7" w14:textId="77777777" w:rsidR="002864EE" w:rsidRPr="0025059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b/>
                <w:sz w:val="20"/>
              </w:rPr>
              <w:t>Signature:</w:t>
            </w:r>
            <w:r w:rsidRPr="0025059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669D7FE" w14:textId="77777777" w:rsidR="00C05385" w:rsidRPr="00250592" w:rsidRDefault="00C05385" w:rsidP="00C05385">
      <w:pPr>
        <w:rPr>
          <w:rFonts w:ascii="Arial" w:hAnsi="Arial" w:cs="Arial"/>
          <w:sz w:val="2"/>
        </w:rPr>
      </w:pPr>
    </w:p>
    <w:p w14:paraId="258FE2CC" w14:textId="77777777" w:rsidR="00C05385" w:rsidRPr="00250592" w:rsidRDefault="00C05385" w:rsidP="00C05385">
      <w:pPr>
        <w:rPr>
          <w:rFonts w:ascii="Arial" w:hAnsi="Arial" w:cs="Arial"/>
          <w:sz w:val="2"/>
        </w:rPr>
      </w:pPr>
    </w:p>
    <w:p w14:paraId="1BFC7671" w14:textId="77777777" w:rsidR="00512D8C" w:rsidRPr="00250592" w:rsidRDefault="00512D8C" w:rsidP="00C05385">
      <w:pPr>
        <w:rPr>
          <w:rFonts w:ascii="Arial" w:hAnsi="Arial" w:cs="Arial"/>
          <w:sz w:val="2"/>
        </w:rPr>
      </w:pPr>
    </w:p>
    <w:p w14:paraId="3F5887B8" w14:textId="77777777" w:rsidR="00C05385" w:rsidRPr="0025059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50592" w14:paraId="4B55D76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25B804D" w14:textId="77777777" w:rsidR="00C05385" w:rsidRPr="0025059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5059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50592" w14:paraId="45D0546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73449B4" w14:textId="77777777" w:rsidR="00C05385" w:rsidRPr="0025059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BFC5155" w14:textId="77777777" w:rsidR="00C05385" w:rsidRPr="0025059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9C92D01" w14:textId="77777777" w:rsidR="00C05385" w:rsidRPr="0025059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50592" w14:paraId="59B2450B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442F9D6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7781B2" w14:textId="77777777" w:rsidR="00C05385" w:rsidRPr="0025059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BB78CA4" w14:textId="77777777" w:rsidR="00C05385" w:rsidRPr="0025059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9B3688" w14:textId="77777777" w:rsidR="00C05385" w:rsidRPr="0025059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C880022" w14:textId="77777777" w:rsidR="00C05385" w:rsidRPr="0025059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879F497" w14:textId="77777777" w:rsidR="00C05385" w:rsidRPr="0025059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A90F56" w14:textId="77777777" w:rsidR="00C05385" w:rsidRPr="0025059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5BE1ED9" w14:textId="77777777" w:rsidR="00C05385" w:rsidRPr="0025059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50592" w14:paraId="46A1DAE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70FAB83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338560" w14:textId="77777777" w:rsidR="00C05385" w:rsidRPr="0025059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9083FA" w14:textId="77777777" w:rsidR="00C05385" w:rsidRPr="0025059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123C7F7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BB26C6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CB3DD0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20F4422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EB591A8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50592" w14:paraId="7107B44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A57E04E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44EB00" w14:textId="77777777" w:rsidR="00C05385" w:rsidRPr="00250592" w:rsidRDefault="00161B2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6F83098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6D3001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D768B6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D8D97F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1CACA2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17B856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50592" w14:paraId="1F49378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F9AE280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  <w:r w:rsidRPr="0025059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F02E08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22A11B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8B4520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E7BEEE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94964A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5668F3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6052AD6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6E4CD99" w14:textId="77777777" w:rsidR="00C05385" w:rsidRPr="00250592" w:rsidRDefault="00C05385" w:rsidP="00C05385">
      <w:pPr>
        <w:rPr>
          <w:rFonts w:ascii="Arial" w:hAnsi="Arial" w:cs="Arial"/>
          <w:sz w:val="12"/>
          <w:szCs w:val="12"/>
        </w:rPr>
      </w:pPr>
    </w:p>
    <w:p w14:paraId="7450AF4E" w14:textId="77777777" w:rsidR="00302946" w:rsidRDefault="00302946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2B05B53" w14:textId="1D417C77" w:rsidR="00C05385" w:rsidRPr="00250592" w:rsidRDefault="00C05385" w:rsidP="00F61A05">
      <w:pPr>
        <w:jc w:val="center"/>
        <w:rPr>
          <w:rFonts w:ascii="Arial" w:hAnsi="Arial" w:cs="Arial"/>
          <w:b/>
          <w:sz w:val="32"/>
          <w:szCs w:val="18"/>
        </w:rPr>
      </w:pPr>
      <w:r w:rsidRPr="0025059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50592" w14:paraId="10E1283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2AC327A" w14:textId="77777777" w:rsidR="00C05385" w:rsidRPr="00250592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5059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3195C6C" w14:textId="77777777" w:rsidR="00C05385" w:rsidRPr="00250592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EFB5680" w14:textId="77777777" w:rsidR="00F61A05" w:rsidRPr="00302946" w:rsidRDefault="00F61A05" w:rsidP="00B856E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Position and stabilise crane</w:t>
            </w:r>
          </w:p>
          <w:p w14:paraId="0B326058" w14:textId="77777777" w:rsidR="00F61A05" w:rsidRPr="00302946" w:rsidRDefault="00F61A05" w:rsidP="00B856E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Operate vehicle-mounted crane</w:t>
            </w:r>
          </w:p>
          <w:p w14:paraId="26A6D37B" w14:textId="77777777" w:rsidR="00F61A05" w:rsidRPr="00302946" w:rsidRDefault="00F61A05" w:rsidP="00B856E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Monitor lift conditions</w:t>
            </w:r>
          </w:p>
          <w:p w14:paraId="690BE268" w14:textId="77777777" w:rsidR="00F61A05" w:rsidRPr="00302946" w:rsidRDefault="00F61A05" w:rsidP="00B856E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Pack up crane</w:t>
            </w:r>
          </w:p>
          <w:p w14:paraId="07F9AFFD" w14:textId="77777777" w:rsidR="00C05385" w:rsidRPr="00250592" w:rsidRDefault="00F61A05" w:rsidP="00B856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Conduct housekeeping activities</w:t>
            </w:r>
          </w:p>
        </w:tc>
      </w:tr>
      <w:tr w:rsidR="00C05385" w:rsidRPr="00250592" w14:paraId="1020D7B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8D0C5BC" w14:textId="77777777" w:rsidR="00C05385" w:rsidRPr="00250592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50592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3E8B85" w14:textId="77777777" w:rsidR="00C05385" w:rsidRPr="0025059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5059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B5F6F" w14:textId="77777777" w:rsidR="00C05385" w:rsidRPr="0025059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5059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608F161" w14:textId="77777777" w:rsidR="00C05385" w:rsidRPr="0025059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5059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02946" w:rsidRPr="00250592" w14:paraId="6B26DF00" w14:textId="77777777" w:rsidTr="0030294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700CAF8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77621C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Dried crane to position as per job plan to ensure safe operation in accordance with applicable standards, codes of practice, manufacturers specifications and, where applicable, regulatory and local government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FBBA19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0C932A91">
                <v:roundrect id="Rounded Rectangle 67" o:spid="_x0000_s1285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1EF01B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04D4C762">
                <v:roundrect id="Rounded Rectangle 68" o:spid="_x0000_s1286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EDF6EE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0E2F59B6" w14:textId="77777777" w:rsidTr="0030294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D45FB56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C7E14B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Used appropriate, barriers, fencing, temporary boundaries, signage and the like to isolate working area in accordance with safe working practice and lift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1AC5EC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71F1B1BF">
                <v:roundrect id="Rounded Rectangle 69" o:spid="_x0000_s1287" style="position:absolute;margin-left:7.55pt;margin-top:2.5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27DA1C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03CE099">
                <v:roundrect id="Rounded Rectangle 70" o:spid="_x0000_s1288" style="position:absolute;margin-left:9.3pt;margin-top:2.5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E722D1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2650FD91" w14:textId="77777777" w:rsidTr="0030294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9914DEB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7100D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Checked ground to ensure it is firm enough to bear the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DFC134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A81434C">
                <v:roundrect id="Rounded Rectangle 71" o:spid="_x0000_s1289" style="position:absolute;margin-left:8.5pt;margin-top: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03B2BF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BFF7BCB">
                <v:roundrect id="Rounded Rectangle 72" o:spid="_x0000_s1290" style="position:absolute;margin-left:9.5pt;margin-top:4.9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ED0E78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474CDB77" w14:textId="77777777" w:rsidTr="0030294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C1C73B4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8F7391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Used appropriate plates or packing correctly to adequately distribute the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515DD7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33D1BFF">
                <v:roundrect id="Rounded Rectangle 73" o:spid="_x0000_s1291" style="position:absolute;margin-left:8.8pt;margin-top:3.4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89C49E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A67EC37">
                <v:roundrect id="Rounded Rectangle 74" o:spid="_x0000_s1292" style="position:absolute;margin-left:9.5pt;margin-top:3.4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8AE1F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6D7826DD" w14:textId="77777777" w:rsidTr="0030294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A8C35E6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FCB84F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Deployed and position any outriggers and stabilizers correctly in accordance with manufacturer’s instructions and the appropriate standard and other relevant statutory regulations or local authority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377CED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FDDC702">
                <v:roundrect id="Rounded Rectangle 75" o:spid="_x0000_s1293" style="position:absolute;margin-left:7.35pt;margin-top:3.6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C05BDA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A286714">
                <v:roundrect id="Rounded Rectangle 76" o:spid="_x0000_s1294" style="position:absolute;margin-left:9.7pt;margin-top:3.05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90862C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54A7225E" w14:textId="77777777" w:rsidTr="0030294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577E72B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EC3243" w14:textId="77777777" w:rsidR="00302946" w:rsidRPr="00302946" w:rsidRDefault="00302946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Checked outrigger packing for adequacy prior to and after load is taken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5125C8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B072B75">
                <v:roundrect id="Rounded Rectangle 77" o:spid="_x0000_s1295" style="position:absolute;margin-left:7.8pt;margin-top:4.7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2343A4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7D1ADC06">
                <v:roundrect id="Rounded Rectangle 78" o:spid="_x0000_s1296" style="position:absolute;margin-left:10.25pt;margin-top:4.1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E6F08D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1D0C2AE5" w14:textId="77777777" w:rsidTr="0030294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ADE657D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E8311F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Implemented planned hazard control strategies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B13B64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0A77DF0C">
                <v:roundrect id="Rounded Rectangle 79" o:spid="_x0000_s1297" style="position:absolute;margin-left:6.95pt;margin-top:2.4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404FF4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3B4956B">
                <v:roundrect id="Rounded Rectangle 80" o:spid="_x0000_s1298" style="position:absolute;margin-left:9.35pt;margin-top:2.4pt;width:28.45pt;height:12.85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4841AD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31531F8F" w14:textId="77777777" w:rsidTr="0030294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6D64AA3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FA38F1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Give, interpret and follow required signals are correctly in accordance with appropriate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67346B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1D4FD58">
                <v:roundrect id="Rounded Rectangle 81" o:spid="_x0000_s1299" style="position:absolute;margin-left:7.55pt;margin-top:2.5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52AF90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307D9C8">
                <v:roundrect id="Rounded Rectangle 82" o:spid="_x0000_s1300" style="position:absolute;margin-left:9.3pt;margin-top:2.5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25CDC0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1705EA0B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EE89F6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2F9A7A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Assessed load mass and correlate with lifting capacity of crane throughout proposed radii of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461AAE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F3AAC10">
                <v:roundrect id="Rounded Rectangle 83" o:spid="_x0000_s1301" style="position:absolute;margin-left:8.3pt;margin-top:3.95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7A4F51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8E7DCEC">
                <v:roundrect id="Rounded Rectangle 84" o:spid="_x0000_s1302" style="position:absolute;margin-left:10.05pt;margin-top:3.9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41A28D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3884020F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F07446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A977D3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Selected appropriate lifting gear and load securely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669DB0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2130DFF">
                <v:roundrect id="Rounded Rectangle 85" o:spid="_x0000_s1303" style="position:absolute;margin-left:7.9pt;margin-top:2.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BC4015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200CB553">
                <v:roundrect id="Rounded Rectangle 86" o:spid="_x0000_s1304" style="position:absolute;margin-left:10.2pt;margin-top:3.05pt;width:28.45pt;height:12.85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F322A0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6A742EA2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4FBA30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A69AE0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Hoist and lower load into position using crane movements in accordance with the appropriate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90829B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2294E1C8">
                <v:roundrect id="Rounded Rectangle 87" o:spid="_x0000_s1305" style="position:absolute;margin-left:7.35pt;margin-top:3.6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EF3845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4A68B13">
                <v:roundrect id="Rounded Rectangle 88" o:spid="_x0000_s1306" style="position:absolute;margin-left:9.7pt;margin-top:3.0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4E7F3C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5A212043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2DF737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719DD9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Operated crane controls smoothly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C14F66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4323470">
                <v:roundrect id="Rounded Rectangle 93" o:spid="_x0000_s1307" style="position:absolute;margin-left:11.3pt;margin-top:12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0FAD0F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512930A">
                <v:roundrect id="Rounded Rectangle 92" o:spid="_x0000_s1308" style="position:absolute;margin-left:9.05pt;margin-top:9.7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6EEA59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1897B385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DF9291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06918D" w14:textId="77777777" w:rsidR="00302946" w:rsidRPr="00302946" w:rsidRDefault="00302946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Shut down and secure crane during periods of non-operation according to </w:t>
            </w:r>
            <w:proofErr w:type="spellStart"/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manufacturers</w:t>
            </w:r>
            <w:proofErr w:type="spellEnd"/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 xml:space="preserve"> specifications and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0AB5FF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F4E781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49FC51E">
                <v:roundrect id="Rounded Rectangle 89" o:spid="_x0000_s1310" style="position:absolute;margin-left:8.35pt;margin-top:1.7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059EB9C">
                <v:roundrect id="Rounded Rectangle 90" o:spid="_x0000_s1309" style="position:absolute;margin-left:-43.5pt;margin-top:2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6220F8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67DB5ADC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CEBE99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72BFC9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Monitored load constantly to ensure load and structural stability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345171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4B0A619">
                <v:roundrect id="Rounded Rectangle 9" o:spid="_x0000_s1311" style="position:absolute;margin-left:6.95pt;margin-top:2.4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254A91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7E0F28A">
                <v:roundrect id="Rounded Rectangle 13" o:spid="_x0000_s1312" style="position:absolute;margin-left:9.35pt;margin-top:2.4pt;width:28.45pt;height:12.85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AA99CE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0B2BF620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39A0D5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DBEF55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Identified and monitor conditions which may affect the continuing stability of the crane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79758F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2BC5495D">
                <v:roundrect id="Rounded Rectangle 14" o:spid="_x0000_s1313" style="position:absolute;margin-left:7.55pt;margin-top:2.5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9FB527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A9C3539">
                <v:roundrect id="Rounded Rectangle 15" o:spid="_x0000_s1314" style="position:absolute;margin-left:9.3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F5A0F1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75194C94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8DE26C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3416EF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Respond to unplanned situations in line with workplace procedures in a manner that minimises risk to personnel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60B686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5B2ADA3">
                <v:roundrect id="Rounded Rectangle 16" o:spid="_x0000_s1315" style="position:absolute;margin-left:8.5pt;margin-top: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71B80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2BC2F91">
                <v:roundrect id="Rounded Rectangle 17" o:spid="_x0000_s1316" style="position:absolute;margin-left:9.5pt;margin-top:4.9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F7021F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0DF80AFB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9BCA7E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B42004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Seek advice from supervisor where there is doubt about correct response to unanticipated conditions, or conflict with customer request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CDD91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8798FFC">
                <v:roundrect id="Rounded Rectangle 18" o:spid="_x0000_s1317" style="position:absolute;margin-left:8.8pt;margin-top:3.4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0CF2A6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A95AD3C">
                <v:roundrect id="Rounded Rectangle 23" o:spid="_x0000_s1318" style="position:absolute;margin-left:9.5pt;margin-top:3.4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C59528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420EF6D2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CA04CA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26AFC6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Advised supervisor/allocator of any concern about completing the job within timeframe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31F21B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B23A5D8">
                <v:roundrect id="Rounded Rectangle 34" o:spid="_x0000_s1319" style="position:absolute;margin-left:6.95pt;margin-top:2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21D1F9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19E4182">
                <v:roundrect id="Rounded Rectangle 37" o:spid="_x0000_s1320" style="position:absolute;margin-left:9.35pt;margin-top:2.4pt;width:28.45pt;height:12.85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8100F7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31EA5BFE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1FB021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B4B3AA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Implemented shut-down procedures in accordance with manufacturer’s instructions in the event of an emergency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5D33CA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F4403C0">
                <v:roundrect id="Rounded Rectangle 47" o:spid="_x0000_s1321" style="position:absolute;margin-left:7.55pt;margin-top:2.5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8743F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2F50A954">
                <v:roundrect id="Rounded Rectangle 48" o:spid="_x0000_s1322" style="position:absolute;margin-left:9.3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B077A1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117DCD27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D7E676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B0DF69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Applied relevant motion locks and brakes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778EDE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47CC76B">
                <v:roundrect id="Rounded Rectangle 49" o:spid="_x0000_s1323" style="position:absolute;margin-left:8.5pt;margin-top: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0BEAE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01FB2DCA">
                <v:roundrect id="Rounded Rectangle 50" o:spid="_x0000_s1324" style="position:absolute;margin-left:9.5pt;margin-top:4.9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8FDF7F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7544D38A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34059F" w14:textId="77777777" w:rsidR="00302946" w:rsidRPr="00250592" w:rsidRDefault="00302946" w:rsidP="00B856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C85DEF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Shut down crane using the correct sequence of procedures in accordance with manufacturers specifications and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C86400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C1850AA">
                <v:roundrect id="Rounded Rectangle 51" o:spid="_x0000_s1325" style="position:absolute;margin-left:8.8pt;margin-top:3.4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B14D75" w14:textId="77777777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BDB38AA">
                <v:roundrect id="Rounded Rectangle 52" o:spid="_x0000_s1326" style="position:absolute;margin-left:9.5pt;margin-top:3.4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F56C34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4D95CE43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744E5D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EF4217" w14:textId="77777777" w:rsidR="00302946" w:rsidRPr="00302946" w:rsidRDefault="00302946" w:rsidP="00302946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Carryout routine post-operational equipment checks in accordance with manufacturers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C75362" w14:textId="0AA43AEC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6E858D2">
                <v:roundrect id="_x0000_s1327" style="position:absolute;margin-left:7.55pt;margin-top:2.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D6A713" w14:textId="7D5625FA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9751FE9">
                <v:roundrect id="_x0000_s1328" style="position:absolute;margin-left:9.3pt;margin-top:2.5pt;width:28.45pt;height:12.85pt;z-index:252255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D460E3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58DBDED6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16CC77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AEA8D5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Checked all lifting equipment and crane components for any signs of deterioration or damage in accordance with the appropriate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8F9E51" w14:textId="155D52D0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CFBDD15">
                <v:roundrect id="_x0000_s1329" style="position:absolute;margin-left:7.55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B93FF8" w14:textId="5612FFE0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83EA37F">
                <v:roundrect id="_x0000_s1330" style="position:absolute;margin-left:9.3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D8164A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10318792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009C4D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78E04E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Segregated damaged or worn equipment is and report to an authorised person for testing/repair/destruction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42023B" w14:textId="3AA529CB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31EF0BD1">
                <v:roundrect id="_x0000_s1331" style="position:absolute;margin-left:7.55pt;margin-top:2.5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5C4882" w14:textId="74BE742F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D41148E">
                <v:roundrect id="_x0000_s1332" style="position:absolute;margin-left:9.3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566A1B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56A5A920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2AA5E2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2AB1A3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Stow and secure crane equipment correctly in accordance with manufacturer’s instructions and the appropriate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ED6838" w14:textId="39B624FE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497C1ECB">
                <v:roundrect id="_x0000_s1333" style="position:absolute;margin-left:7.55pt;margin-top:2.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C41A6B" w14:textId="2EC01D45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BB5F68C">
                <v:roundrect id="_x0000_s1334" style="position:absolute;margin-left:9.3pt;margin-top:2.5pt;width:28.45pt;height:12.85pt;z-index:25226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3627E7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2931C436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561328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29B9E6" w14:textId="77777777" w:rsidR="00302946" w:rsidRPr="00302946" w:rsidRDefault="00302946" w:rsidP="00302946">
            <w:p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Immobilise and secure crane for travel in accordance with manufacturer’s instructions, workplace guidelines and regulatory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CD9AA0" w14:textId="100D35B1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B2FB3B0">
                <v:roundrect id="_x0000_s1335" style="position:absolute;margin-left:7.55pt;margin-top:2.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1BF86" w14:textId="2FD31C4E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65D1771A">
                <v:roundrect id="_x0000_s1336" style="position:absolute;margin-left:9.3pt;margin-top:2.5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0D3187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4AD6CA6E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411FFC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4F49D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Cleared work area and dispose of or recycle materials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D924CB" w14:textId="5F99BF8D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0F1997A">
                <v:roundrect id="_x0000_s1337" style="position:absolute;margin-left:7.55pt;margin-top:2.5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655FF4" w14:textId="1523F4D3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28566315">
                <v:roundrect id="_x0000_s1338" style="position:absolute;margin-left:9.3pt;margin-top:2.5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1EF62B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4AD7FBB6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20ACB6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8E9849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Manage/report hazards, and maintain a safe working environment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4FE03" w14:textId="3D828F80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F73EE1D">
                <v:roundrect id="_x0000_s1339" style="position:absolute;margin-left:7.55pt;margin-top:2.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419C97" w14:textId="14084C8D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54C7E77B">
                <v:roundrect id="_x0000_s1340" style="position:absolute;margin-left:9.3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215573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46" w:rsidRPr="00250592" w14:paraId="2CE3882E" w14:textId="77777777" w:rsidTr="0030294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E05446" w14:textId="77777777" w:rsidR="00302946" w:rsidRPr="00250592" w:rsidRDefault="00302946" w:rsidP="003029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0DF57E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02946">
              <w:rPr>
                <w:rFonts w:ascii="Arial" w:hAnsi="Arial" w:cs="Arial"/>
                <w:sz w:val="22"/>
                <w:szCs w:val="22"/>
                <w:lang w:val="en-GB"/>
              </w:rPr>
              <w:t>Processed records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FCA7A" w14:textId="0D271692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1D6D8229">
                <v:roundrect id="_x0000_s1341" style="position:absolute;margin-left:7.55pt;margin-top:2.5pt;width:28.45pt;height:12.85pt;z-index:25226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576CC8" w14:textId="315A4658" w:rsidR="00302946" w:rsidRPr="00302946" w:rsidRDefault="00302946" w:rsidP="0030294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02946">
              <w:rPr>
                <w:rFonts w:ascii="Arial" w:hAnsi="Arial" w:cs="Arial"/>
                <w:noProof/>
                <w:sz w:val="22"/>
                <w:szCs w:val="22"/>
              </w:rPr>
              <w:pict w14:anchorId="2F9990F1">
                <v:roundrect id="_x0000_s1342" style="position:absolute;margin-left:9.3pt;margin-top:2.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F512EB" w14:textId="77777777" w:rsidR="00302946" w:rsidRPr="00302946" w:rsidRDefault="00302946" w:rsidP="003029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50592" w14:paraId="37ABE02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FEC1924" w14:textId="77777777" w:rsidR="00783765" w:rsidRPr="0025059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419B75C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25059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F8D380C" w14:textId="77777777" w:rsidR="00783765" w:rsidRPr="0025059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99C29F2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25059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C3100F" w14:textId="77777777" w:rsidR="00C05385" w:rsidRPr="00250592" w:rsidRDefault="00C05385" w:rsidP="00C05385">
      <w:pPr>
        <w:jc w:val="center"/>
        <w:rPr>
          <w:rFonts w:ascii="Arial" w:hAnsi="Arial" w:cs="Arial"/>
          <w:b/>
          <w:sz w:val="32"/>
        </w:rPr>
      </w:pPr>
      <w:r w:rsidRPr="0025059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50592" w14:paraId="0CF4007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14BEBC2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A0694A" w14:textId="5652A6ED" w:rsidR="00783765" w:rsidRPr="00250592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0294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25059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250592" w14:paraId="32BC36A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7C1D09C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16CB72E" w14:textId="77777777" w:rsidR="00783765" w:rsidRPr="00250592" w:rsidRDefault="004A2333" w:rsidP="00783765">
            <w:pPr>
              <w:rPr>
                <w:rFonts w:ascii="Arial" w:hAnsi="Arial" w:cs="Arial"/>
              </w:rPr>
            </w:pPr>
            <w:r w:rsidRPr="00250592">
              <w:rPr>
                <w:rFonts w:ascii="Arial" w:hAnsi="Arial" w:cs="Arial"/>
              </w:rPr>
              <w:t>Operate a Wheel-mounted loading crane</w:t>
            </w:r>
          </w:p>
        </w:tc>
      </w:tr>
      <w:tr w:rsidR="00783765" w:rsidRPr="00250592" w14:paraId="6B674B9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9888CEF" w14:textId="77777777" w:rsidR="00783765" w:rsidRPr="00250592" w:rsidRDefault="00783765" w:rsidP="00783765">
            <w:pPr>
              <w:rPr>
                <w:rFonts w:ascii="Arial" w:hAnsi="Arial" w:cs="Arial"/>
                <w:b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693B3D9" w14:textId="77777777" w:rsidR="00783765" w:rsidRPr="00250592" w:rsidRDefault="00783765" w:rsidP="00783765">
            <w:pPr>
              <w:rPr>
                <w:rFonts w:ascii="Arial" w:hAnsi="Arial" w:cs="Arial"/>
                <w:sz w:val="20"/>
              </w:rPr>
            </w:pPr>
            <w:r w:rsidRPr="0025059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50592" w14:paraId="0B837C1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4CBF629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FAF6B1F" w14:textId="77777777" w:rsidR="00783765" w:rsidRPr="00250592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50592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7AD5137" w14:textId="77777777" w:rsidR="00783765" w:rsidRPr="00250592" w:rsidRDefault="00783765" w:rsidP="00783765">
            <w:pPr>
              <w:rPr>
                <w:rFonts w:ascii="Arial" w:hAnsi="Arial" w:cs="Arial"/>
              </w:rPr>
            </w:pPr>
          </w:p>
          <w:p w14:paraId="6F11735C" w14:textId="77777777" w:rsidR="00783765" w:rsidRPr="00250592" w:rsidRDefault="00783765" w:rsidP="00783765">
            <w:pPr>
              <w:rPr>
                <w:rFonts w:ascii="Arial" w:hAnsi="Arial" w:cs="Arial"/>
                <w:sz w:val="20"/>
              </w:rPr>
            </w:pPr>
            <w:r w:rsidRPr="00250592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50592" w14:paraId="5A759A1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E3C7F4E" w14:textId="77777777" w:rsidR="00783765" w:rsidRPr="0025059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1ECC455" w14:textId="77777777" w:rsidR="00783765" w:rsidRPr="00250592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334A10E" w14:textId="77777777" w:rsidR="00783765" w:rsidRPr="00250592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5138E6C" w14:textId="77777777" w:rsidR="00783765" w:rsidRPr="00250592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7022DD5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9A54D93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5059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250592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5059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A4BAB37" w14:textId="77777777" w:rsidR="00783765" w:rsidRPr="0025059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3F4189F" w14:textId="77777777" w:rsidR="00783765" w:rsidRPr="0025059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6617C15" w14:textId="77777777" w:rsidR="00783765" w:rsidRPr="0025059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4E1EFD3" w14:textId="77777777" w:rsidR="00783765" w:rsidRPr="0025059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ABA1BFC" w14:textId="77777777" w:rsidR="00783765" w:rsidRPr="0025059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0D08471" w14:textId="77777777" w:rsidR="00783765" w:rsidRPr="00250592" w:rsidRDefault="00783765" w:rsidP="00783765">
            <w:pPr>
              <w:rPr>
                <w:rFonts w:ascii="Arial" w:hAnsi="Arial" w:cs="Arial"/>
                <w:sz w:val="20"/>
              </w:rPr>
            </w:pPr>
            <w:r w:rsidRPr="00250592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A68482" w14:textId="77777777" w:rsidR="00425267" w:rsidRPr="0025059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50592" w14:paraId="7D5E7A5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B364E16" w14:textId="77777777" w:rsidR="00D04DAA" w:rsidRPr="0025059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5059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C87EEA4" w14:textId="77777777" w:rsidR="00C05385" w:rsidRPr="0025059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50592" w14:paraId="6F2C2B36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5DAC272" w14:textId="77777777" w:rsidR="00C05385" w:rsidRPr="00250592" w:rsidRDefault="00C05385" w:rsidP="00336E39">
            <w:pPr>
              <w:rPr>
                <w:rFonts w:ascii="Arial" w:hAnsi="Arial" w:cs="Arial"/>
                <w:b/>
              </w:rPr>
            </w:pPr>
            <w:r w:rsidRPr="0025059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5059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4628A72" w14:textId="77777777" w:rsidR="00C05385" w:rsidRPr="00250592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661B25" w14:textId="77777777" w:rsidR="00C05385" w:rsidRPr="0025059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5059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50592" w14:paraId="5B93EC42" w14:textId="77777777" w:rsidTr="00302946">
        <w:trPr>
          <w:trHeight w:val="20"/>
          <w:jc w:val="center"/>
        </w:trPr>
        <w:tc>
          <w:tcPr>
            <w:tcW w:w="747" w:type="dxa"/>
            <w:vMerge w:val="restart"/>
          </w:tcPr>
          <w:p w14:paraId="0C82AF7B" w14:textId="77777777" w:rsidR="003A63D9" w:rsidRPr="00250592" w:rsidRDefault="003A63D9" w:rsidP="00B856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C92B4B7" w14:textId="77777777" w:rsidR="003A63D9" w:rsidRPr="00250592" w:rsidRDefault="00394424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OHSE</w:t>
            </w:r>
          </w:p>
        </w:tc>
        <w:tc>
          <w:tcPr>
            <w:tcW w:w="1260" w:type="dxa"/>
            <w:vMerge w:val="restart"/>
          </w:tcPr>
          <w:p w14:paraId="732B7857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B493B8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50592" w14:paraId="47A32B54" w14:textId="77777777" w:rsidTr="00302946">
        <w:trPr>
          <w:trHeight w:val="20"/>
          <w:jc w:val="center"/>
        </w:trPr>
        <w:tc>
          <w:tcPr>
            <w:tcW w:w="747" w:type="dxa"/>
            <w:vMerge/>
          </w:tcPr>
          <w:p w14:paraId="54DB87D4" w14:textId="77777777" w:rsidR="003A63D9" w:rsidRPr="00250592" w:rsidRDefault="003A63D9" w:rsidP="00B856E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4F6A06B" w14:textId="77777777" w:rsidR="003A63D9" w:rsidRPr="00250592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474D888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A37A9A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50592" w14:paraId="40E644A1" w14:textId="77777777" w:rsidTr="00302946">
        <w:trPr>
          <w:trHeight w:val="20"/>
          <w:jc w:val="center"/>
        </w:trPr>
        <w:tc>
          <w:tcPr>
            <w:tcW w:w="747" w:type="dxa"/>
            <w:vMerge w:val="restart"/>
          </w:tcPr>
          <w:p w14:paraId="59C216FF" w14:textId="77777777" w:rsidR="003A63D9" w:rsidRPr="00250592" w:rsidRDefault="003A63D9" w:rsidP="00B856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F91A8B" w14:textId="77777777" w:rsidR="003A63D9" w:rsidRPr="00250592" w:rsidRDefault="00394424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mobile crane</w:t>
            </w:r>
          </w:p>
        </w:tc>
        <w:tc>
          <w:tcPr>
            <w:tcW w:w="1260" w:type="dxa"/>
            <w:vMerge w:val="restart"/>
          </w:tcPr>
          <w:p w14:paraId="407BFB2C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5F950F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50592" w14:paraId="7B5B2BF8" w14:textId="77777777" w:rsidTr="00302946">
        <w:trPr>
          <w:trHeight w:val="20"/>
          <w:jc w:val="center"/>
        </w:trPr>
        <w:tc>
          <w:tcPr>
            <w:tcW w:w="747" w:type="dxa"/>
            <w:vMerge/>
          </w:tcPr>
          <w:p w14:paraId="5CE3A8C8" w14:textId="77777777" w:rsidR="003A63D9" w:rsidRPr="00250592" w:rsidRDefault="003A63D9" w:rsidP="00B856E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CEE7C2" w14:textId="77777777" w:rsidR="005A577F" w:rsidRPr="00250592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09DD4EB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FE143D" w14:textId="77777777" w:rsidR="003A63D9" w:rsidRPr="00250592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3B2B1B1" w14:textId="77777777" w:rsidR="00CB036E" w:rsidRPr="00250592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50592" w14:paraId="30AEBA1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E16A10" w14:textId="77777777" w:rsidR="00C05385" w:rsidRPr="00250592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5059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50592" w14:paraId="746AD761" w14:textId="77777777" w:rsidTr="003245D8">
        <w:tc>
          <w:tcPr>
            <w:tcW w:w="9540" w:type="dxa"/>
          </w:tcPr>
          <w:p w14:paraId="3A25A267" w14:textId="77777777" w:rsidR="00C05385" w:rsidRPr="002505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D41D0A" w14:textId="77777777" w:rsidR="00425267" w:rsidRPr="002505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0592" w14:paraId="0AD491B3" w14:textId="77777777" w:rsidTr="003245D8">
        <w:tc>
          <w:tcPr>
            <w:tcW w:w="9540" w:type="dxa"/>
          </w:tcPr>
          <w:p w14:paraId="41D5A0C5" w14:textId="77777777" w:rsidR="00C05385" w:rsidRPr="002505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57B36" w14:textId="77777777" w:rsidR="00425267" w:rsidRPr="002505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0592" w14:paraId="5C650DF0" w14:textId="77777777" w:rsidTr="003245D8">
        <w:tc>
          <w:tcPr>
            <w:tcW w:w="9540" w:type="dxa"/>
          </w:tcPr>
          <w:p w14:paraId="17E633A8" w14:textId="77777777" w:rsidR="00C05385" w:rsidRPr="002505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586D46" w14:textId="77777777" w:rsidR="00425267" w:rsidRPr="002505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0592" w14:paraId="4D0D4F22" w14:textId="77777777" w:rsidTr="003245D8">
        <w:tc>
          <w:tcPr>
            <w:tcW w:w="9540" w:type="dxa"/>
          </w:tcPr>
          <w:p w14:paraId="2BD4A59A" w14:textId="77777777" w:rsidR="00C05385" w:rsidRPr="002505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E1D0A0" w14:textId="77777777" w:rsidR="00425267" w:rsidRPr="002505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0592" w14:paraId="313F0F0E" w14:textId="77777777" w:rsidTr="003245D8">
        <w:tc>
          <w:tcPr>
            <w:tcW w:w="9540" w:type="dxa"/>
          </w:tcPr>
          <w:p w14:paraId="12A1B05C" w14:textId="77777777" w:rsidR="00C05385" w:rsidRPr="0025059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F76734" w14:textId="77777777" w:rsidR="00425267" w:rsidRPr="0025059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50592" w14:paraId="142FC01F" w14:textId="77777777" w:rsidTr="00302946">
        <w:trPr>
          <w:trHeight w:val="1250"/>
        </w:trPr>
        <w:tc>
          <w:tcPr>
            <w:tcW w:w="9540" w:type="dxa"/>
          </w:tcPr>
          <w:p w14:paraId="5B316BC5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24D06E" w14:textId="77777777" w:rsidR="00C05385" w:rsidRPr="0025059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55CD10B" w14:textId="77777777" w:rsidR="00B30CA8" w:rsidRPr="00250592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4CC7EF7" w14:textId="77777777" w:rsidR="00C05385" w:rsidRPr="00250592" w:rsidRDefault="00C05385" w:rsidP="00336E39">
            <w:pPr>
              <w:rPr>
                <w:rFonts w:ascii="Arial" w:hAnsi="Arial" w:cs="Arial"/>
                <w:sz w:val="48"/>
              </w:rPr>
            </w:pPr>
            <w:r w:rsidRPr="00250592">
              <w:rPr>
                <w:rFonts w:ascii="Arial" w:hAnsi="Arial" w:cs="Arial"/>
                <w:b/>
                <w:sz w:val="22"/>
              </w:rPr>
              <w:t>Candidate’s Signature</w:t>
            </w:r>
            <w:r w:rsidRPr="00250592">
              <w:rPr>
                <w:rFonts w:ascii="Arial" w:hAnsi="Arial" w:cs="Arial"/>
                <w:sz w:val="22"/>
              </w:rPr>
              <w:t xml:space="preserve">__________________ </w:t>
            </w:r>
            <w:r w:rsidRPr="00250592">
              <w:rPr>
                <w:rFonts w:ascii="Arial" w:hAnsi="Arial" w:cs="Arial"/>
                <w:b/>
                <w:sz w:val="22"/>
              </w:rPr>
              <w:t>Assessor’s Signature</w:t>
            </w:r>
            <w:r w:rsidRPr="00250592">
              <w:rPr>
                <w:rFonts w:ascii="Arial" w:hAnsi="Arial" w:cs="Arial"/>
                <w:sz w:val="22"/>
              </w:rPr>
              <w:t xml:space="preserve"> _____</w:t>
            </w:r>
            <w:r w:rsidR="00425267" w:rsidRPr="00250592">
              <w:rPr>
                <w:rFonts w:ascii="Arial" w:hAnsi="Arial" w:cs="Arial"/>
                <w:sz w:val="22"/>
              </w:rPr>
              <w:t>______</w:t>
            </w:r>
            <w:r w:rsidRPr="0025059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6EA1871" w14:textId="77777777" w:rsidR="00C94FA5" w:rsidRPr="00250592" w:rsidRDefault="00C94FA5" w:rsidP="0030294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50592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5F2B4" w14:textId="77777777" w:rsidR="003164BC" w:rsidRDefault="003164BC" w:rsidP="00C92255">
      <w:pPr>
        <w:spacing w:after="0" w:line="240" w:lineRule="auto"/>
      </w:pPr>
      <w:r>
        <w:separator/>
      </w:r>
    </w:p>
  </w:endnote>
  <w:endnote w:type="continuationSeparator" w:id="0">
    <w:p w14:paraId="4C0CE310" w14:textId="77777777" w:rsidR="003164BC" w:rsidRDefault="003164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150848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2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EB602A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7D819" w14:textId="77777777" w:rsidR="003164BC" w:rsidRDefault="003164BC" w:rsidP="00C92255">
      <w:pPr>
        <w:spacing w:after="0" w:line="240" w:lineRule="auto"/>
      </w:pPr>
      <w:r>
        <w:separator/>
      </w:r>
    </w:p>
  </w:footnote>
  <w:footnote w:type="continuationSeparator" w:id="0">
    <w:p w14:paraId="0C13BF35" w14:textId="77777777" w:rsidR="003164BC" w:rsidRDefault="003164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C2942"/>
    <w:multiLevelType w:val="hybridMultilevel"/>
    <w:tmpl w:val="249CE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85D5151"/>
    <w:multiLevelType w:val="hybridMultilevel"/>
    <w:tmpl w:val="BABEC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B4CE9"/>
    <w:multiLevelType w:val="hybridMultilevel"/>
    <w:tmpl w:val="BD8C5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8B430D1"/>
    <w:multiLevelType w:val="hybridMultilevel"/>
    <w:tmpl w:val="07A80C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CE0B6B"/>
    <w:multiLevelType w:val="hybridMultilevel"/>
    <w:tmpl w:val="5874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A007D"/>
    <w:multiLevelType w:val="hybridMultilevel"/>
    <w:tmpl w:val="E7404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04939"/>
    <w:multiLevelType w:val="hybridMultilevel"/>
    <w:tmpl w:val="A1F02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14236">
    <w:abstractNumId w:val="6"/>
  </w:num>
  <w:num w:numId="2" w16cid:durableId="1052775280">
    <w:abstractNumId w:val="2"/>
  </w:num>
  <w:num w:numId="3" w16cid:durableId="1319961399">
    <w:abstractNumId w:val="5"/>
  </w:num>
  <w:num w:numId="4" w16cid:durableId="1618247061">
    <w:abstractNumId w:val="1"/>
  </w:num>
  <w:num w:numId="5" w16cid:durableId="1725251712">
    <w:abstractNumId w:val="7"/>
  </w:num>
  <w:num w:numId="6" w16cid:durableId="1893997203">
    <w:abstractNumId w:val="10"/>
  </w:num>
  <w:num w:numId="7" w16cid:durableId="48385399">
    <w:abstractNumId w:val="0"/>
  </w:num>
  <w:num w:numId="8" w16cid:durableId="1294941568">
    <w:abstractNumId w:val="9"/>
  </w:num>
  <w:num w:numId="9" w16cid:durableId="1471511852">
    <w:abstractNumId w:val="3"/>
  </w:num>
  <w:num w:numId="10" w16cid:durableId="381633598">
    <w:abstractNumId w:val="4"/>
  </w:num>
  <w:num w:numId="11" w16cid:durableId="1334382608">
    <w:abstractNumId w:val="11"/>
  </w:num>
  <w:num w:numId="12" w16cid:durableId="42974105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154B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592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2946"/>
    <w:rsid w:val="00307200"/>
    <w:rsid w:val="00313371"/>
    <w:rsid w:val="003164BC"/>
    <w:rsid w:val="00320ABB"/>
    <w:rsid w:val="003245D8"/>
    <w:rsid w:val="003350BF"/>
    <w:rsid w:val="00336E39"/>
    <w:rsid w:val="00340E04"/>
    <w:rsid w:val="00343F42"/>
    <w:rsid w:val="00351EED"/>
    <w:rsid w:val="003775B3"/>
    <w:rsid w:val="00394424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333"/>
    <w:rsid w:val="004A28F6"/>
    <w:rsid w:val="004B07FF"/>
    <w:rsid w:val="004B4269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856E5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664DF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2C6"/>
    <w:rsid w:val="00F257D8"/>
    <w:rsid w:val="00F259A8"/>
    <w:rsid w:val="00F344E8"/>
    <w:rsid w:val="00F35F69"/>
    <w:rsid w:val="00F470BA"/>
    <w:rsid w:val="00F55388"/>
    <w:rsid w:val="00F61A05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3"/>
    <o:shapelayout v:ext="edit">
      <o:idmap v:ext="edit" data="1"/>
    </o:shapelayout>
  </w:shapeDefaults>
  <w:decimalSymbol w:val="."/>
  <w:listSeparator w:val=","/>
  <w14:docId w14:val="77C90C17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6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F8ADA-61C8-4CF8-8662-BA24DE1E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dcterms:created xsi:type="dcterms:W3CDTF">2019-10-08T04:55:00Z</dcterms:created>
  <dcterms:modified xsi:type="dcterms:W3CDTF">2023-04-28T14:09:00Z</dcterms:modified>
</cp:coreProperties>
</file>